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032B82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C47219">
        <w:rPr>
          <w:lang w:val="bg-BG" w:eastAsia="bg-BG"/>
        </w:rPr>
        <w:t xml:space="preserve">трояване </w:t>
      </w:r>
      <w:r w:rsidR="004916DB">
        <w:rPr>
          <w:lang w:val="bg-BG" w:eastAsia="bg-BG"/>
        </w:rPr>
        <w:t>(П</w:t>
      </w:r>
      <w:r w:rsidR="00C47219">
        <w:rPr>
          <w:lang w:val="bg-BG" w:eastAsia="bg-BG"/>
        </w:rPr>
        <w:t xml:space="preserve">З) за </w:t>
      </w:r>
      <w:r w:rsidR="007C6D60">
        <w:rPr>
          <w:lang w:val="bg-BG" w:eastAsia="bg-BG"/>
        </w:rPr>
        <w:t>ПИ с идентификатор 21628.153.14</w:t>
      </w:r>
      <w:r w:rsidR="004C047C">
        <w:rPr>
          <w:lang w:val="bg-BG" w:eastAsia="bg-BG"/>
        </w:rPr>
        <w:t>2</w:t>
      </w:r>
      <w:r w:rsidR="007C6D60">
        <w:rPr>
          <w:lang w:val="bg-BG" w:eastAsia="bg-BG"/>
        </w:rPr>
        <w:t xml:space="preserve"> по КККР на с. Добромирка, Община Севлиево.</w:t>
      </w:r>
      <w:r w:rsidR="00B14B14">
        <w:rPr>
          <w:lang w:val="bg-BG" w:eastAsia="bg-BG"/>
        </w:rPr>
        <w:t xml:space="preserve"> </w:t>
      </w:r>
    </w:p>
    <w:p w:rsidR="007C6D60" w:rsidRPr="00045589" w:rsidRDefault="007C6D60" w:rsidP="007C6D60">
      <w:pPr>
        <w:ind w:firstLine="720"/>
        <w:jc w:val="both"/>
        <w:rPr>
          <w:lang w:val="bg-BG"/>
        </w:rPr>
      </w:pPr>
      <w:proofErr w:type="spellStart"/>
      <w:r w:rsidRPr="00023525">
        <w:t>Съгласно</w:t>
      </w:r>
      <w:proofErr w:type="spellEnd"/>
      <w:r w:rsidRPr="00023525">
        <w:t xml:space="preserve"> </w:t>
      </w:r>
      <w:r>
        <w:rPr>
          <w:lang w:val="bg-BG"/>
        </w:rPr>
        <w:t xml:space="preserve">влязло в сила частично изменение на </w:t>
      </w:r>
      <w:proofErr w:type="spellStart"/>
      <w:r w:rsidRPr="00023525">
        <w:t>действащия</w:t>
      </w:r>
      <w:proofErr w:type="spellEnd"/>
      <w:r w:rsidRPr="00023525">
        <w:t xml:space="preserve"> ОУПО</w:t>
      </w:r>
      <w:r>
        <w:rPr>
          <w:lang w:val="bg-BG"/>
        </w:rPr>
        <w:t xml:space="preserve"> </w:t>
      </w:r>
      <w:r w:rsidRPr="00023525">
        <w:t xml:space="preserve">- </w:t>
      </w:r>
      <w:proofErr w:type="spellStart"/>
      <w:r w:rsidRPr="00023525">
        <w:t>Севлиево</w:t>
      </w:r>
      <w:proofErr w:type="spellEnd"/>
      <w:r w:rsidRPr="00023525">
        <w:t xml:space="preserve"> </w:t>
      </w:r>
      <w:r>
        <w:rPr>
          <w:lang w:val="bg-BG"/>
        </w:rPr>
        <w:t xml:space="preserve">е предвидена промяна в статута на </w:t>
      </w:r>
      <w:proofErr w:type="spellStart"/>
      <w:r w:rsidRPr="00023525">
        <w:t>имот</w:t>
      </w:r>
      <w:r>
        <w:t>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земеделска</w:t>
      </w:r>
      <w:proofErr w:type="spellEnd"/>
      <w:r>
        <w:t xml:space="preserve"> </w:t>
      </w:r>
      <w:proofErr w:type="spellStart"/>
      <w:r>
        <w:t>територия</w:t>
      </w:r>
      <w:proofErr w:type="spellEnd"/>
      <w:r>
        <w:t xml:space="preserve"> с </w:t>
      </w:r>
      <w:proofErr w:type="spellStart"/>
      <w:r>
        <w:t>обработваеми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– </w:t>
      </w:r>
      <w:proofErr w:type="spellStart"/>
      <w:r>
        <w:t>ниви</w:t>
      </w:r>
      <w:proofErr w:type="spellEnd"/>
      <w:r>
        <w:t xml:space="preserve"> </w:t>
      </w:r>
      <w:r>
        <w:rPr>
          <w:lang w:val="bg-BG"/>
        </w:rPr>
        <w:t>в земеделска територия с допустима промяна на предназначението при условията на устройствена зона „Спорт и атракции</w:t>
      </w:r>
      <w:proofErr w:type="gramStart"/>
      <w:r>
        <w:rPr>
          <w:lang w:val="bg-BG"/>
        </w:rPr>
        <w:t xml:space="preserve">“ </w:t>
      </w:r>
      <w:r>
        <w:t>(</w:t>
      </w:r>
      <w:proofErr w:type="spellStart"/>
      <w:proofErr w:type="gramEnd"/>
      <w:r>
        <w:rPr>
          <w:lang w:val="bg-BG"/>
        </w:rPr>
        <w:t>Сп</w:t>
      </w:r>
      <w:proofErr w:type="spellEnd"/>
      <w:r>
        <w:t>)</w:t>
      </w:r>
      <w:r>
        <w:rPr>
          <w:lang w:val="bg-BG"/>
        </w:rPr>
        <w:t>.</w:t>
      </w:r>
    </w:p>
    <w:p w:rsidR="007C6D60" w:rsidRPr="004327B3" w:rsidRDefault="007C6D60" w:rsidP="007C6D60">
      <w:pPr>
        <w:ind w:firstLine="720"/>
        <w:jc w:val="both"/>
        <w:rPr>
          <w:color w:val="000000"/>
          <w:lang w:eastAsia="bg-BG"/>
        </w:rPr>
      </w:pPr>
      <w:r>
        <w:rPr>
          <w:bCs/>
          <w:lang w:val="bg-BG"/>
        </w:rPr>
        <w:t>С изготвения ПУП -</w:t>
      </w:r>
      <w:r w:rsidRPr="004327B3">
        <w:rPr>
          <w:bCs/>
        </w:rPr>
        <w:t xml:space="preserve"> </w:t>
      </w:r>
      <w:r>
        <w:rPr>
          <w:bCs/>
          <w:lang w:val="bg-BG"/>
        </w:rPr>
        <w:t>П</w:t>
      </w:r>
      <w:proofErr w:type="spellStart"/>
      <w:r w:rsidRPr="004327B3">
        <w:rPr>
          <w:bCs/>
        </w:rPr>
        <w:t>лан</w:t>
      </w:r>
      <w:proofErr w:type="spellEnd"/>
      <w:r w:rsidRPr="004327B3">
        <w:rPr>
          <w:bCs/>
        </w:rPr>
        <w:t xml:space="preserve"> </w:t>
      </w:r>
      <w:proofErr w:type="spellStart"/>
      <w:r w:rsidRPr="004327B3">
        <w:rPr>
          <w:bCs/>
        </w:rPr>
        <w:t>за</w:t>
      </w:r>
      <w:proofErr w:type="spellEnd"/>
      <w:r w:rsidRPr="004327B3">
        <w:rPr>
          <w:bCs/>
        </w:rPr>
        <w:t xml:space="preserve"> </w:t>
      </w:r>
      <w:proofErr w:type="spellStart"/>
      <w:r w:rsidRPr="004327B3">
        <w:rPr>
          <w:bCs/>
        </w:rPr>
        <w:t>застрояване</w:t>
      </w:r>
      <w:proofErr w:type="spellEnd"/>
      <w:r>
        <w:rPr>
          <w:bCs/>
        </w:rPr>
        <w:t xml:space="preserve"> </w:t>
      </w:r>
      <w:r>
        <w:rPr>
          <w:bCs/>
          <w:lang w:val="bg-BG"/>
        </w:rPr>
        <w:t>ПИ 21628.153.14</w:t>
      </w:r>
      <w:r w:rsidR="004C047C">
        <w:rPr>
          <w:bCs/>
          <w:lang w:val="bg-BG"/>
        </w:rPr>
        <w:t>2</w:t>
      </w:r>
      <w:r>
        <w:rPr>
          <w:bCs/>
          <w:lang w:val="bg-BG"/>
        </w:rPr>
        <w:t xml:space="preserve"> получава отреждане „За спортен стрелкови полигон“ и </w:t>
      </w:r>
      <w:proofErr w:type="spellStart"/>
      <w:r w:rsidRPr="004327B3">
        <w:rPr>
          <w:color w:val="000000"/>
          <w:lang w:eastAsia="bg-BG"/>
        </w:rPr>
        <w:t>се</w:t>
      </w:r>
      <w:proofErr w:type="spellEnd"/>
      <w:r w:rsidRPr="004327B3">
        <w:rPr>
          <w:color w:val="000000"/>
          <w:lang w:eastAsia="bg-BG"/>
        </w:rPr>
        <w:t xml:space="preserve"> </w:t>
      </w:r>
      <w:proofErr w:type="spellStart"/>
      <w:r w:rsidRPr="004327B3">
        <w:rPr>
          <w:color w:val="000000"/>
          <w:lang w:eastAsia="bg-BG"/>
        </w:rPr>
        <w:t>въвежда</w:t>
      </w:r>
      <w:proofErr w:type="spellEnd"/>
      <w:r w:rsidRPr="004327B3">
        <w:rPr>
          <w:color w:val="000000"/>
          <w:lang w:eastAsia="bg-BG"/>
        </w:rPr>
        <w:t xml:space="preserve"> </w:t>
      </w:r>
      <w:proofErr w:type="spellStart"/>
      <w:r w:rsidRPr="004327B3">
        <w:rPr>
          <w:color w:val="000000"/>
          <w:lang w:eastAsia="bg-BG"/>
        </w:rPr>
        <w:t>ре</w:t>
      </w:r>
      <w:r>
        <w:rPr>
          <w:color w:val="000000"/>
          <w:lang w:eastAsia="bg-BG"/>
        </w:rPr>
        <w:t>жим</w:t>
      </w:r>
      <w:proofErr w:type="spellEnd"/>
      <w:r>
        <w:rPr>
          <w:color w:val="000000"/>
          <w:lang w:eastAsia="bg-BG"/>
        </w:rPr>
        <w:t xml:space="preserve"> </w:t>
      </w:r>
      <w:proofErr w:type="spellStart"/>
      <w:r>
        <w:rPr>
          <w:color w:val="000000"/>
          <w:lang w:eastAsia="bg-BG"/>
        </w:rPr>
        <w:t>на</w:t>
      </w:r>
      <w:proofErr w:type="spellEnd"/>
      <w:r>
        <w:rPr>
          <w:color w:val="000000"/>
          <w:lang w:eastAsia="bg-BG"/>
        </w:rPr>
        <w:t xml:space="preserve"> </w:t>
      </w:r>
      <w:proofErr w:type="spellStart"/>
      <w:r>
        <w:rPr>
          <w:color w:val="000000"/>
          <w:lang w:eastAsia="bg-BG"/>
        </w:rPr>
        <w:t>устройство</w:t>
      </w:r>
      <w:proofErr w:type="spellEnd"/>
      <w:r>
        <w:rPr>
          <w:color w:val="000000"/>
          <w:lang w:eastAsia="bg-BG"/>
        </w:rPr>
        <w:t xml:space="preserve"> и </w:t>
      </w:r>
      <w:proofErr w:type="spellStart"/>
      <w:r>
        <w:rPr>
          <w:color w:val="000000"/>
          <w:lang w:eastAsia="bg-BG"/>
        </w:rPr>
        <w:t>застрояване</w:t>
      </w:r>
      <w:proofErr w:type="spellEnd"/>
      <w:r>
        <w:rPr>
          <w:color w:val="000000"/>
          <w:lang w:eastAsia="bg-BG"/>
        </w:rPr>
        <w:t xml:space="preserve">, </w:t>
      </w:r>
      <w:proofErr w:type="spellStart"/>
      <w:r w:rsidRPr="004327B3">
        <w:rPr>
          <w:color w:val="000000"/>
          <w:lang w:eastAsia="bg-BG"/>
        </w:rPr>
        <w:t>както</w:t>
      </w:r>
      <w:proofErr w:type="spellEnd"/>
      <w:r w:rsidRPr="004327B3">
        <w:rPr>
          <w:color w:val="000000"/>
          <w:lang w:eastAsia="bg-BG"/>
        </w:rPr>
        <w:t xml:space="preserve"> </w:t>
      </w:r>
      <w:proofErr w:type="spellStart"/>
      <w:r w:rsidRPr="004327B3">
        <w:rPr>
          <w:color w:val="000000"/>
          <w:lang w:eastAsia="bg-BG"/>
        </w:rPr>
        <w:t>следва</w:t>
      </w:r>
      <w:proofErr w:type="spellEnd"/>
      <w:r w:rsidRPr="004327B3">
        <w:rPr>
          <w:color w:val="000000"/>
          <w:lang w:eastAsia="bg-BG"/>
        </w:rPr>
        <w:t xml:space="preserve">: </w:t>
      </w:r>
    </w:p>
    <w:p w:rsidR="00FA7B61" w:rsidRDefault="00FA7B61" w:rsidP="00FA7B61">
      <w:pPr>
        <w:pStyle w:val="1"/>
        <w:ind w:firstLine="720"/>
        <w:jc w:val="both"/>
        <w:rPr>
          <w:sz w:val="24"/>
          <w:szCs w:val="24"/>
          <w:u w:val="single"/>
        </w:rPr>
      </w:pPr>
    </w:p>
    <w:p w:rsidR="007C6D60" w:rsidRPr="004327B3" w:rsidRDefault="007C6D60" w:rsidP="00FA7B61">
      <w:pPr>
        <w:pStyle w:val="1"/>
        <w:ind w:firstLine="720"/>
        <w:jc w:val="both"/>
        <w:rPr>
          <w:sz w:val="24"/>
          <w:szCs w:val="24"/>
          <w:u w:val="single"/>
        </w:rPr>
      </w:pPr>
      <w:r w:rsidRPr="004327B3">
        <w:rPr>
          <w:sz w:val="24"/>
          <w:szCs w:val="24"/>
          <w:u w:val="single"/>
        </w:rPr>
        <w:t>УСТРОЙСТВЕНА ЗОНА –</w:t>
      </w:r>
      <w:r w:rsidR="00FA7B6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За спорт и атракции</w:t>
      </w:r>
    </w:p>
    <w:p w:rsidR="007C6D60" w:rsidRPr="004327B3" w:rsidRDefault="007C6D60" w:rsidP="00FA7B61">
      <w:pPr>
        <w:ind w:firstLine="720"/>
        <w:jc w:val="both"/>
      </w:pPr>
      <w:proofErr w:type="spellStart"/>
      <w:r w:rsidRPr="004327B3">
        <w:t>Плътност</w:t>
      </w:r>
      <w:proofErr w:type="spellEnd"/>
      <w:r w:rsidRPr="004327B3">
        <w:t xml:space="preserve"> </w:t>
      </w:r>
      <w:proofErr w:type="spellStart"/>
      <w:r w:rsidRPr="004327B3">
        <w:t>на</w:t>
      </w:r>
      <w:proofErr w:type="spellEnd"/>
      <w:r w:rsidRPr="004327B3">
        <w:t xml:space="preserve"> </w:t>
      </w:r>
      <w:proofErr w:type="spellStart"/>
      <w:r w:rsidRPr="004327B3">
        <w:t>застрояване</w:t>
      </w:r>
      <w:proofErr w:type="spellEnd"/>
      <w:r w:rsidRPr="004327B3">
        <w:t xml:space="preserve"> </w:t>
      </w:r>
      <w:proofErr w:type="spellStart"/>
      <w:r w:rsidRPr="004327B3">
        <w:t>макс</w:t>
      </w:r>
      <w:proofErr w:type="spellEnd"/>
      <w:r w:rsidRPr="004327B3">
        <w:t xml:space="preserve">. </w:t>
      </w:r>
      <w:r>
        <w:rPr>
          <w:lang w:val="bg-BG"/>
        </w:rPr>
        <w:t>2</w:t>
      </w:r>
      <w:r w:rsidRPr="004327B3">
        <w:t>0%</w:t>
      </w:r>
    </w:p>
    <w:p w:rsidR="007C6D60" w:rsidRPr="00653A11" w:rsidRDefault="007C6D60" w:rsidP="00FA7B61">
      <w:pPr>
        <w:ind w:firstLine="720"/>
        <w:jc w:val="both"/>
        <w:rPr>
          <w:lang w:val="bg-BG"/>
        </w:rPr>
      </w:pPr>
      <w:r w:rsidRPr="004327B3">
        <w:t xml:space="preserve">КИНТ </w:t>
      </w:r>
      <w:proofErr w:type="spellStart"/>
      <w:r w:rsidRPr="004327B3">
        <w:t>макс</w:t>
      </w:r>
      <w:proofErr w:type="spellEnd"/>
      <w:r w:rsidRPr="004327B3">
        <w:t xml:space="preserve">. </w:t>
      </w:r>
      <w:r>
        <w:rPr>
          <w:lang w:val="bg-BG"/>
        </w:rPr>
        <w:t>0,3</w:t>
      </w:r>
    </w:p>
    <w:p w:rsidR="007C6D60" w:rsidRPr="004327B3" w:rsidRDefault="007C6D60" w:rsidP="00FA7B61">
      <w:pPr>
        <w:ind w:firstLine="720"/>
        <w:jc w:val="both"/>
      </w:pPr>
      <w:proofErr w:type="spellStart"/>
      <w:r w:rsidRPr="004327B3">
        <w:t>Озеленяване</w:t>
      </w:r>
      <w:proofErr w:type="spellEnd"/>
      <w:r w:rsidRPr="004327B3">
        <w:t xml:space="preserve">- </w:t>
      </w:r>
      <w:proofErr w:type="spellStart"/>
      <w:r w:rsidRPr="004327B3">
        <w:t>мин</w:t>
      </w:r>
      <w:proofErr w:type="spellEnd"/>
      <w:r w:rsidRPr="004327B3">
        <w:t xml:space="preserve">. </w:t>
      </w:r>
      <w:r>
        <w:rPr>
          <w:lang w:val="bg-BG"/>
        </w:rPr>
        <w:t>4</w:t>
      </w:r>
      <w:r w:rsidRPr="004327B3">
        <w:t>0%</w:t>
      </w:r>
    </w:p>
    <w:p w:rsidR="007C6D60" w:rsidRPr="004327B3" w:rsidRDefault="007C6D60" w:rsidP="00FA7B61">
      <w:pPr>
        <w:ind w:firstLine="720"/>
        <w:jc w:val="both"/>
      </w:pPr>
      <w:proofErr w:type="spellStart"/>
      <w:r w:rsidRPr="004327B3">
        <w:t>Характер</w:t>
      </w:r>
      <w:proofErr w:type="spellEnd"/>
      <w:r w:rsidRPr="004327B3">
        <w:t xml:space="preserve"> </w:t>
      </w:r>
      <w:proofErr w:type="spellStart"/>
      <w:r w:rsidRPr="004327B3">
        <w:t>на</w:t>
      </w:r>
      <w:proofErr w:type="spellEnd"/>
      <w:r w:rsidRPr="004327B3">
        <w:t xml:space="preserve"> </w:t>
      </w:r>
      <w:proofErr w:type="spellStart"/>
      <w:r w:rsidRPr="004327B3">
        <w:t>застрояване</w:t>
      </w:r>
      <w:proofErr w:type="spellEnd"/>
      <w:r w:rsidRPr="004327B3">
        <w:t xml:space="preserve"> –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ниско</w:t>
      </w:r>
      <w:r w:rsidRPr="004327B3">
        <w:t xml:space="preserve">  с</w:t>
      </w:r>
      <w:proofErr w:type="gramEnd"/>
      <w:r w:rsidRPr="004327B3">
        <w:t xml:space="preserve"> </w:t>
      </w:r>
      <w:proofErr w:type="spellStart"/>
      <w:r w:rsidRPr="004327B3">
        <w:t>височина</w:t>
      </w:r>
      <w:proofErr w:type="spellEnd"/>
      <w:r w:rsidRPr="004327B3">
        <w:t xml:space="preserve"> </w:t>
      </w:r>
      <w:proofErr w:type="spellStart"/>
      <w:r w:rsidRPr="004327B3">
        <w:t>до</w:t>
      </w:r>
      <w:proofErr w:type="spellEnd"/>
      <w:r w:rsidRPr="004327B3">
        <w:t xml:space="preserve"> 1</w:t>
      </w:r>
      <w:r>
        <w:rPr>
          <w:lang w:val="bg-BG"/>
        </w:rPr>
        <w:t>0</w:t>
      </w:r>
      <w:r w:rsidRPr="004327B3">
        <w:t xml:space="preserve"> м.</w:t>
      </w:r>
    </w:p>
    <w:p w:rsidR="007C6D60" w:rsidRPr="004327B3" w:rsidRDefault="007C6D60" w:rsidP="00FA7B61">
      <w:pPr>
        <w:ind w:firstLine="720"/>
        <w:jc w:val="both"/>
      </w:pPr>
      <w:proofErr w:type="spellStart"/>
      <w:r w:rsidRPr="004327B3">
        <w:t>Начин</w:t>
      </w:r>
      <w:proofErr w:type="spellEnd"/>
      <w:r w:rsidRPr="004327B3">
        <w:t xml:space="preserve"> </w:t>
      </w:r>
      <w:proofErr w:type="spellStart"/>
      <w:r w:rsidRPr="004327B3">
        <w:t>на</w:t>
      </w:r>
      <w:proofErr w:type="spellEnd"/>
      <w:r w:rsidRPr="004327B3">
        <w:t xml:space="preserve"> </w:t>
      </w:r>
      <w:proofErr w:type="spellStart"/>
      <w:r w:rsidRPr="004327B3">
        <w:t>застрояване</w:t>
      </w:r>
      <w:proofErr w:type="spellEnd"/>
      <w:r w:rsidRPr="004327B3">
        <w:t xml:space="preserve"> –</w:t>
      </w:r>
      <w:r>
        <w:rPr>
          <w:lang w:val="bg-BG"/>
        </w:rPr>
        <w:t xml:space="preserve"> </w:t>
      </w:r>
      <w:proofErr w:type="spellStart"/>
      <w:r w:rsidRPr="004327B3">
        <w:t>свободно</w:t>
      </w:r>
      <w:proofErr w:type="spellEnd"/>
      <w:r w:rsidRPr="004327B3">
        <w:t>.</w:t>
      </w:r>
    </w:p>
    <w:p w:rsidR="007C6D60" w:rsidRDefault="007C6D60" w:rsidP="007A7B2C">
      <w:pPr>
        <w:ind w:firstLine="720"/>
        <w:jc w:val="both"/>
        <w:rPr>
          <w:lang w:val="bg-BG" w:eastAsia="bg-BG"/>
        </w:rPr>
      </w:pPr>
    </w:p>
    <w:p w:rsidR="003B562A" w:rsidRDefault="007A7B2C" w:rsidP="007A7B2C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BA2DE3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>Подробен устройствен план (ПУП) –</w:t>
      </w:r>
      <w:r w:rsidR="00BA2DE3">
        <w:rPr>
          <w:lang w:val="bg-BG" w:eastAsia="bg-BG"/>
        </w:rPr>
        <w:t xml:space="preserve"> План за застрояване (П</w:t>
      </w:r>
      <w:r w:rsidR="00C734C0">
        <w:rPr>
          <w:lang w:val="bg-BG" w:eastAsia="bg-BG"/>
        </w:rPr>
        <w:t xml:space="preserve">З) </w:t>
      </w:r>
      <w:r w:rsidR="003B562A">
        <w:rPr>
          <w:lang w:val="bg-BG" w:eastAsia="bg-BG"/>
        </w:rPr>
        <w:t xml:space="preserve">за </w:t>
      </w:r>
      <w:r w:rsidR="004C047C">
        <w:rPr>
          <w:lang w:val="bg-BG" w:eastAsia="bg-BG"/>
        </w:rPr>
        <w:t>ПИ с идентификатор 21628.153.142</w:t>
      </w:r>
      <w:r w:rsidR="007C6D60">
        <w:rPr>
          <w:lang w:val="bg-BG" w:eastAsia="bg-BG"/>
        </w:rPr>
        <w:t xml:space="preserve"> по КККР на с. Добромирка</w:t>
      </w:r>
      <w:r w:rsidR="003B562A" w:rsidRPr="003B562A">
        <w:rPr>
          <w:lang w:val="bg-BG" w:eastAsia="bg-BG"/>
        </w:rPr>
        <w:t xml:space="preserve"> </w:t>
      </w:r>
      <w:r w:rsidR="003B562A">
        <w:rPr>
          <w:lang w:val="bg-BG" w:eastAsia="bg-BG"/>
        </w:rPr>
        <w:t xml:space="preserve">са на разположение за разглеждане и обществен достъп </w:t>
      </w:r>
      <w:r w:rsidR="003B562A" w:rsidRPr="00D354F2">
        <w:rPr>
          <w:lang w:val="bg-BG" w:eastAsia="bg-BG"/>
        </w:rPr>
        <w:t xml:space="preserve">в стая </w:t>
      </w:r>
      <w:r w:rsidR="009019BF">
        <w:rPr>
          <w:lang w:val="bg-BG" w:eastAsia="bg-BG"/>
        </w:rPr>
        <w:t>109</w:t>
      </w:r>
      <w:r w:rsidR="003B562A" w:rsidRPr="00D354F2">
        <w:rPr>
          <w:lang w:val="bg-BG" w:eastAsia="bg-BG"/>
        </w:rPr>
        <w:t xml:space="preserve"> от сграда</w:t>
      </w:r>
      <w:r w:rsidR="003B562A">
        <w:rPr>
          <w:lang w:val="bg-BG" w:eastAsia="bg-BG"/>
        </w:rPr>
        <w:t>та на Община Севлиево, с административен адрес: гр. Севлиево, пл. “Свобода“ №1, всеки работен ден.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D43E51" w:rsidP="0057415A">
      <w:pPr>
        <w:ind w:firstLine="720"/>
        <w:jc w:val="both"/>
        <w:rPr>
          <w:b/>
          <w:lang w:val="bg-BG" w:eastAsia="bg-BG"/>
        </w:rPr>
      </w:pPr>
      <w:r w:rsidRPr="00D43E51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Pr="00D43E51">
        <w:rPr>
          <w:lang w:val="bg-BG" w:eastAsia="bg-BG"/>
        </w:rPr>
        <w:t xml:space="preserve"> е поставено </w:t>
      </w:r>
      <w:r w:rsidRPr="00B94A69">
        <w:rPr>
          <w:lang w:val="bg-BG" w:eastAsia="bg-BG"/>
        </w:rPr>
        <w:t xml:space="preserve">на </w:t>
      </w:r>
      <w:r w:rsidR="007C6D60">
        <w:rPr>
          <w:lang w:val="bg-BG" w:eastAsia="bg-BG"/>
        </w:rPr>
        <w:t>09</w:t>
      </w:r>
      <w:r w:rsidRPr="00B94A69">
        <w:rPr>
          <w:lang w:val="bg-BG" w:eastAsia="bg-BG"/>
        </w:rPr>
        <w:t>.</w:t>
      </w:r>
      <w:r w:rsidR="00C41A2C" w:rsidRPr="00B94A69">
        <w:rPr>
          <w:lang w:val="bg-BG" w:eastAsia="bg-BG"/>
        </w:rPr>
        <w:t>0</w:t>
      </w:r>
      <w:r w:rsidR="007C6D60">
        <w:rPr>
          <w:lang w:val="bg-BG" w:eastAsia="bg-BG"/>
        </w:rPr>
        <w:t>2</w:t>
      </w:r>
      <w:r w:rsidRPr="00B94A69">
        <w:rPr>
          <w:lang w:val="bg-BG" w:eastAsia="bg-BG"/>
        </w:rPr>
        <w:t>.20</w:t>
      </w:r>
      <w:r w:rsidR="007C6D60">
        <w:rPr>
          <w:lang w:val="bg-BG" w:eastAsia="bg-BG"/>
        </w:rPr>
        <w:t>24</w:t>
      </w:r>
      <w:r w:rsidRPr="00B94A69">
        <w:rPr>
          <w:lang w:val="bg-BG" w:eastAsia="bg-BG"/>
        </w:rPr>
        <w:t>г.</w:t>
      </w:r>
      <w:r w:rsidRPr="00D43E51">
        <w:rPr>
          <w:lang w:val="bg-BG" w:eastAsia="bg-BG"/>
        </w:rPr>
        <w:t xml:space="preserve"> на таблото за обявления в „Център за </w:t>
      </w:r>
      <w:r w:rsidR="00B94518">
        <w:rPr>
          <w:lang w:val="bg-BG" w:eastAsia="bg-BG"/>
        </w:rPr>
        <w:t>административно обслужване</w:t>
      </w:r>
      <w:bookmarkStart w:id="0" w:name="_GoBack"/>
      <w:bookmarkEnd w:id="0"/>
      <w:r w:rsidRPr="00D43E51">
        <w:rPr>
          <w:lang w:val="bg-BG" w:eastAsia="bg-BG"/>
        </w:rPr>
        <w:t>“ и е публикувано на Интернет страницата на Община Севлиево</w:t>
      </w:r>
      <w:r w:rsidRPr="00D43E51">
        <w:rPr>
          <w:b/>
          <w:lang w:val="bg-BG" w:eastAsia="bg-BG"/>
        </w:rPr>
        <w:t>.</w:t>
      </w: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2D" w:rsidRDefault="00C9462D">
      <w:r>
        <w:separator/>
      </w:r>
    </w:p>
  </w:endnote>
  <w:endnote w:type="continuationSeparator" w:id="0">
    <w:p w:rsidR="00C9462D" w:rsidRDefault="00C9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31A2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2D" w:rsidRDefault="00C9462D">
      <w:r>
        <w:separator/>
      </w:r>
    </w:p>
  </w:footnote>
  <w:footnote w:type="continuationSeparator" w:id="0">
    <w:p w:rsidR="00C9462D" w:rsidRDefault="00C9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6C13A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02EAC"/>
    <w:rsid w:val="00015607"/>
    <w:rsid w:val="00026086"/>
    <w:rsid w:val="00032B82"/>
    <w:rsid w:val="00035FC9"/>
    <w:rsid w:val="00043E71"/>
    <w:rsid w:val="0004462A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003F"/>
    <w:rsid w:val="00164C86"/>
    <w:rsid w:val="00167E3F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51E6B"/>
    <w:rsid w:val="00254F1C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01A84"/>
    <w:rsid w:val="00313DA4"/>
    <w:rsid w:val="0033783B"/>
    <w:rsid w:val="003505AB"/>
    <w:rsid w:val="0035364E"/>
    <w:rsid w:val="00353D24"/>
    <w:rsid w:val="003607B4"/>
    <w:rsid w:val="00364AF7"/>
    <w:rsid w:val="00371E82"/>
    <w:rsid w:val="003923BA"/>
    <w:rsid w:val="00393457"/>
    <w:rsid w:val="003A6975"/>
    <w:rsid w:val="003B562A"/>
    <w:rsid w:val="003B7454"/>
    <w:rsid w:val="003C14E6"/>
    <w:rsid w:val="003C6599"/>
    <w:rsid w:val="003D104A"/>
    <w:rsid w:val="003D51B5"/>
    <w:rsid w:val="003D5B76"/>
    <w:rsid w:val="003E38E1"/>
    <w:rsid w:val="00430547"/>
    <w:rsid w:val="0046384E"/>
    <w:rsid w:val="004666F9"/>
    <w:rsid w:val="004749E3"/>
    <w:rsid w:val="0049073A"/>
    <w:rsid w:val="004916DB"/>
    <w:rsid w:val="004A188A"/>
    <w:rsid w:val="004A417E"/>
    <w:rsid w:val="004A4F7B"/>
    <w:rsid w:val="004C047C"/>
    <w:rsid w:val="004F4A0A"/>
    <w:rsid w:val="004F5FA3"/>
    <w:rsid w:val="005039CE"/>
    <w:rsid w:val="00505E6B"/>
    <w:rsid w:val="00506130"/>
    <w:rsid w:val="00544B32"/>
    <w:rsid w:val="00546345"/>
    <w:rsid w:val="00564F5E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D46BF"/>
    <w:rsid w:val="005E2769"/>
    <w:rsid w:val="005F1BF1"/>
    <w:rsid w:val="006225A3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A7B2C"/>
    <w:rsid w:val="007B6130"/>
    <w:rsid w:val="007C6D60"/>
    <w:rsid w:val="007D36D3"/>
    <w:rsid w:val="007D79DC"/>
    <w:rsid w:val="007F57BA"/>
    <w:rsid w:val="00822625"/>
    <w:rsid w:val="00830403"/>
    <w:rsid w:val="008522FB"/>
    <w:rsid w:val="00854134"/>
    <w:rsid w:val="00860B32"/>
    <w:rsid w:val="00867E7E"/>
    <w:rsid w:val="00895436"/>
    <w:rsid w:val="008A0D5C"/>
    <w:rsid w:val="008B3663"/>
    <w:rsid w:val="008D1755"/>
    <w:rsid w:val="008D1908"/>
    <w:rsid w:val="008D64E5"/>
    <w:rsid w:val="008E7EC1"/>
    <w:rsid w:val="009007B1"/>
    <w:rsid w:val="009019BF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4A23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14B14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3141"/>
    <w:rsid w:val="00B94518"/>
    <w:rsid w:val="00B94A69"/>
    <w:rsid w:val="00B94F09"/>
    <w:rsid w:val="00BA15B3"/>
    <w:rsid w:val="00BA2DE3"/>
    <w:rsid w:val="00BB52BA"/>
    <w:rsid w:val="00BB6054"/>
    <w:rsid w:val="00BC09B3"/>
    <w:rsid w:val="00BC3638"/>
    <w:rsid w:val="00BD2B4A"/>
    <w:rsid w:val="00BD6BCD"/>
    <w:rsid w:val="00BD7DD2"/>
    <w:rsid w:val="00BE0CF1"/>
    <w:rsid w:val="00BF607F"/>
    <w:rsid w:val="00C15823"/>
    <w:rsid w:val="00C16F39"/>
    <w:rsid w:val="00C209B4"/>
    <w:rsid w:val="00C266CE"/>
    <w:rsid w:val="00C31C8D"/>
    <w:rsid w:val="00C34BFC"/>
    <w:rsid w:val="00C35430"/>
    <w:rsid w:val="00C41A2C"/>
    <w:rsid w:val="00C47219"/>
    <w:rsid w:val="00C632F6"/>
    <w:rsid w:val="00C734C0"/>
    <w:rsid w:val="00C75A8F"/>
    <w:rsid w:val="00C803BC"/>
    <w:rsid w:val="00C81EA5"/>
    <w:rsid w:val="00C83710"/>
    <w:rsid w:val="00C94170"/>
    <w:rsid w:val="00C9462D"/>
    <w:rsid w:val="00C9640C"/>
    <w:rsid w:val="00C97C81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D0A8A"/>
    <w:rsid w:val="00DE5A49"/>
    <w:rsid w:val="00E105C7"/>
    <w:rsid w:val="00E20DD6"/>
    <w:rsid w:val="00E27DAB"/>
    <w:rsid w:val="00E37013"/>
    <w:rsid w:val="00E40034"/>
    <w:rsid w:val="00E50578"/>
    <w:rsid w:val="00E56816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1736F"/>
    <w:rsid w:val="00F17F6E"/>
    <w:rsid w:val="00F42A52"/>
    <w:rsid w:val="00F5649F"/>
    <w:rsid w:val="00F713EA"/>
    <w:rsid w:val="00F77149"/>
    <w:rsid w:val="00F90E9C"/>
    <w:rsid w:val="00FA7B61"/>
    <w:rsid w:val="00FB3070"/>
    <w:rsid w:val="00F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C4FE8B-72FC-41CF-9425-026B023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737A-12C5-458A-B7C8-791853CD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1614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4</cp:revision>
  <cp:lastPrinted>2019-07-19T11:08:00Z</cp:lastPrinted>
  <dcterms:created xsi:type="dcterms:W3CDTF">2024-02-09T11:42:00Z</dcterms:created>
  <dcterms:modified xsi:type="dcterms:W3CDTF">2024-02-09T12:22:00Z</dcterms:modified>
</cp:coreProperties>
</file>